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230" cy="8348345"/>
            <wp:effectExtent l="0" t="0" r="7620" b="1460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A33CA7"/>
    <w:rsid w:val="5DC2763D"/>
    <w:rsid w:val="5EE55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Office_12.2.0.13266_F1E327BC-269C-435d-A152-05C5408002CA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2023-11-10T08:07:00Z</dcterms:created>
  <dc:creator>User</dc:creator>
  <cp:lastModifiedBy>Лариса Галаган</cp:lastModifiedBy>
  <dcterms:modified xsi:type="dcterms:W3CDTF">2023-11-10T08:25:00Z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1049-12.2.0.13266</vt:lpwstr>
  </property>
  <property fmtid="{D5CDD505-2E9C-101B-9397-08002B2CF9AE}" pid="3" name="ICV">
    <vt:lpwstr>B2CF4D3B8657423ABC670B424E96DD9B_12</vt:lpwstr>
  </property>
</Properties>
</file>