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right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Заведующий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righ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                                                                                                                     Шатохиной Е.А.___________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righ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--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№</w:t>
      </w:r>
      <w:r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righ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ОТЧЕТ О ПОСТУПЛЕНИИ   СРЕДСТВ  ЗА I КВАРТАЛ 2023 ГОДА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60" w:lineRule="atLeast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C0E31"/>
          <w:spacing w:val="0"/>
          <w:sz w:val="40"/>
          <w:szCs w:val="4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6DF1"/>
          <w:spacing w:val="0"/>
          <w:sz w:val="40"/>
          <w:szCs w:val="40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6DF1"/>
          <w:spacing w:val="0"/>
          <w:sz w:val="40"/>
          <w:szCs w:val="40"/>
          <w:u w:val="none"/>
        </w:rPr>
        <w:instrText xml:space="preserve"> HYPERLINK "https://www.rusprofile.ru/contractors/1229300092878"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6DF1"/>
          <w:spacing w:val="0"/>
          <w:sz w:val="40"/>
          <w:szCs w:val="40"/>
          <w:u w:val="none"/>
        </w:rPr>
        <w:fldChar w:fldCharType="separate"/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46DF1"/>
          <w:spacing w:val="0"/>
          <w:sz w:val="40"/>
          <w:szCs w:val="40"/>
          <w:u w:val="none"/>
        </w:rPr>
        <w:t>Госзакупки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46DF1"/>
          <w:spacing w:val="0"/>
          <w:sz w:val="40"/>
          <w:szCs w:val="40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г. Донецк</w:t>
      </w:r>
    </w:p>
    <w:tbl>
      <w:tblPr>
        <w:tblStyle w:val="9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0"/>
        <w:gridCol w:w="2213"/>
        <w:gridCol w:w="3436"/>
        <w:gridCol w:w="2865"/>
        <w:gridCol w:w="2370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38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  <w:t xml:space="preserve">Остаток на 01.01.2023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  <w:t>Месяц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  <w:t>Сумма</w:t>
            </w: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  <w:t>Поставщик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  <w:t>Предмет закупки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№</w:t>
            </w: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ru-RU" w:eastAsia="zh-CN" w:bidi="ar"/>
              </w:rPr>
              <w:t>Сведения о контрактах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2213" w:type="dxa"/>
            <w:textDirection w:val="lrTbV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</w:rPr>
              <w:br w:type="textWrapping"/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t>1 239 888 руб.</w:t>
            </w:r>
          </w:p>
        </w:tc>
        <w:tc>
          <w:tcPr>
            <w:tcW w:w="3436" w:type="dxa"/>
            <w:textDirection w:val="lrTb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"https://www.rusprofile.ru/id/1229300104175"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sans-serif" w:hAnsi="sans-serif" w:eastAsia="sans-serif" w:cs="sans-serif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</w:rPr>
              <w:t>ГУП ДНР "Донбасстеплоэнерго"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C0E31"/>
                <w:spacing w:val="0"/>
                <w:sz w:val="21"/>
                <w:szCs w:val="21"/>
                <w:shd w:val="clear" w:fill="FFFFFF"/>
              </w:rPr>
              <w:t>Электрическая энергия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ru-RU" w:eastAsia="zh-CN" w:bidi="ar-SA"/>
              </w:rPr>
              <w:t>44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en-US" w:eastAsia="zh-CN" w:bidi="ar-SA"/>
              </w:rPr>
              <w:t>-ФЗ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t>08.11.2023</w:t>
            </w:r>
          </w:p>
        </w:tc>
        <w:tc>
          <w:tcPr>
            <w:tcW w:w="2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t>5 350 руб.</w:t>
            </w:r>
          </w:p>
        </w:tc>
        <w:tc>
          <w:tcPr>
            <w:tcW w:w="343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instrText xml:space="preserve"> HYPERLINK "https://www.rusprofile.ru/id/1237700478036" </w:instrTex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t>ООО "Энергосбыт Донецк"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u w:val="none"/>
                <w:shd w:val="clear" w:fill="FFFFFF"/>
                <w:lang w:val="ru-RU" w:eastAsia="zh-CN"/>
              </w:rPr>
              <w:fldChar w:fldCharType="end"/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C0E31"/>
                <w:spacing w:val="0"/>
                <w:sz w:val="21"/>
                <w:szCs w:val="21"/>
                <w:shd w:val="clear" w:fill="FFFFFF"/>
              </w:rPr>
              <w:t>Электрическая энергия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ru-RU" w:eastAsia="en-US" w:bidi="ar-SA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en-US" w:eastAsia="zh-CN" w:bidi="ar-SA"/>
              </w:rPr>
              <w:t>293090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en-US" w:eastAsia="zh-CN" w:bidi="ar-SA"/>
              </w:rPr>
              <w:t>1404423000002 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  <w:tc>
          <w:tcPr>
            <w:tcW w:w="2864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right="390" w:firstLine="0"/>
              <w:jc w:val="left"/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ru-RU" w:eastAsia="en-US" w:bidi="ar-SA"/>
              </w:rPr>
            </w:pP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en-US" w:eastAsia="zh-CN" w:bidi="ar-SA"/>
              </w:rPr>
              <w:t>44-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ru-RU" w:eastAsia="zh-CN" w:bidi="ar-SA"/>
              </w:rPr>
              <w:t>Ф</w:t>
            </w:r>
            <w:r>
              <w:rPr>
                <w:rStyle w:val="7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46DF1"/>
                <w:spacing w:val="0"/>
                <w:sz w:val="21"/>
                <w:szCs w:val="21"/>
                <w:shd w:val="clear" w:fill="FFFFFF"/>
                <w:lang w:val="en-US" w:eastAsia="zh-CN" w:bidi="ar-SA"/>
              </w:rPr>
              <w:t>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6838" w:h="11906" w:orient="landscape"/>
      <w:pgMar w:top="1701" w:right="1134" w:bottom="850" w:left="1134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toWe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Roboto Medium">
    <w:panose1 w:val="02000000000000000000"/>
    <w:charset w:val="00"/>
    <w:family w:val="auto"/>
    <w:pitch w:val="default"/>
    <w:sig w:usb0="E00002EF" w:usb1="5000205B" w:usb2="00000020" w:usb3="00000000" w:csb0="2000019F" w:csb1="4F010000"/>
  </w:font>
  <w:font w:name="Russo One">
    <w:panose1 w:val="02000503050000020004"/>
    <w:charset w:val="00"/>
    <w:family w:val="auto"/>
    <w:pitch w:val="default"/>
    <w:sig w:usb0="800002AF" w:usb1="0000000B" w:usb2="00000000" w:usb3="00000000" w:csb0="00000097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7610562"/>
    <w:rsid w:val="4C720E5C"/>
    <w:rsid w:val="6E997559"/>
    <w:rsid w:val="76C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49</TotalTime>
  <ScaleCrop>false</ScaleCrop>
  <LinksUpToDate>false</LinksUpToDate>
  <CharactersWithSpaces>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2023-12-06T07:55:35Z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