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uppressAutoHyphens/>
        <w:spacing w:after="0" w:line="360" w:lineRule="auto"/>
        <w:ind w:left="0"/>
        <w:rPr>
          <w:rFonts w:hint="default" w:ascii="Times New Roman" w:hAnsi="Times New Roman"/>
          <w:sz w:val="28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</w:rPr>
        <w:t>Дневник педагогической практики</w:t>
      </w:r>
      <w:r>
        <w:rPr>
          <w:rFonts w:hint="default" w:ascii="Times New Roman" w:hAnsi="Times New Roman"/>
          <w:sz w:val="28"/>
          <w:szCs w:val="24"/>
          <w:lang w:val="ru-RU"/>
        </w:rPr>
        <w:t xml:space="preserve"> МБДОУ « ЯСЛИ- САД № 305 г. Донецка»</w:t>
      </w:r>
    </w:p>
    <w:p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</w:rPr>
        <w:t>Содержание</w:t>
      </w:r>
    </w:p>
    <w:p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>
      <w:pPr>
        <w:pStyle w:val="12"/>
        <w:suppressAutoHyphens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Дневник педагогической практики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I. Первая неделя практики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Задание 1. Знакомство с ДОУ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2. Знакомство с группой детей дошкольного возраста</w:t>
      </w:r>
    </w:p>
    <w:p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3. Изучение специфики труда воспитателя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4. Изучение перспективного и календарного планов работы группы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5. Установление контакта с детьми группы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6. Анализ проведения режимных процессов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7. Анализ сформированности культурно-гигиенических навыков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8. Использование художественного слова в ходе руководства режимными процессами</w:t>
      </w:r>
    </w:p>
    <w:p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9. Наблюдение и анализ организации физкультурных мероприятий группы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10. Наблюдение и анализ занятий с дошкольниками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11. Наблюдение и анализ руководства дидактическими играми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12. Наблюдение и анализ руководства творческой игрой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13. Наблюдение и анализ трудовых процессов. Беседа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14. Диагностика особенностей развития психики и личности детей старшего дошкольного возраста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II. Вторая и третья неделя практики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совместной деятельности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Проведение, самоанализ занятий и анализ воспитателя. Конспекты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развлечений. Конспект "В гостях у Лешего"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трудовых процессов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прогулок</w:t>
      </w:r>
    </w:p>
    <w:p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взаимодействия с родителями. Оформление стенда в уголке для родителей. Анкетирование. Советы родителям</w:t>
      </w:r>
    </w:p>
    <w:p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toWeb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1)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Montserrat Subrayad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Montserrat Subrayada">
    <w:panose1 w:val="02000505000000020004"/>
    <w:charset w:val="00"/>
    <w:family w:val="auto"/>
    <w:pitch w:val="default"/>
    <w:sig w:usb0="8000002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D0525C"/>
    <w:rsid w:val="01465F6B"/>
    <w:rsid w:val="07B805DE"/>
    <w:rsid w:val="0F757B03"/>
    <w:rsid w:val="11276C0A"/>
    <w:rsid w:val="167C49CB"/>
    <w:rsid w:val="1B447F88"/>
    <w:rsid w:val="27610562"/>
    <w:rsid w:val="421A3250"/>
    <w:rsid w:val="4C720E5C"/>
    <w:rsid w:val="5B814F6D"/>
    <w:rsid w:val="67D50311"/>
    <w:rsid w:val="6E997559"/>
    <w:rsid w:val="7DA8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5">
    <w:name w:val="heading 5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12">
    <w:name w:val="Абзац списку1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rtlabs</Company>
  <Pages>1</Pages>
  <Words>2</Words>
  <Characters>16</Characters>
  <Lines>1</Lines>
  <Paragraphs>1</Paragraphs>
  <TotalTime>34</TotalTime>
  <ScaleCrop>false</ScaleCrop>
  <LinksUpToDate>false</LinksUpToDate>
  <CharactersWithSpaces>17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2022-08-08T06:10:00Z</dcterms:created>
  <dc:creator>Репьева Анастасия Михайловна</dc:creator>
  <cp:lastModifiedBy>Лариса Галаган</cp:lastModifiedBy>
  <dcterms:modified xsi:type="dcterms:W3CDTF">2023-12-03T19:37:24Z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95A0C9D2B4194E718B4E3756E5970D6F_12</vt:lpwstr>
  </property>
</Properties>
</file>